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5D" w:rsidRDefault="00862093" w:rsidP="00836B5D">
      <w:pPr>
        <w:ind w:hanging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6.75pt">
            <v:imagedata r:id="rId5" o:title="шапка (3)"/>
          </v:shape>
        </w:pic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50"/>
        <w:gridCol w:w="7002"/>
      </w:tblGrid>
      <w:tr w:rsidR="00BE75CE" w:rsidRPr="00BE75CE" w:rsidTr="00BE75CE">
        <w:trPr>
          <w:trHeight w:val="676"/>
        </w:trPr>
        <w:tc>
          <w:tcPr>
            <w:tcW w:w="1410" w:type="pct"/>
          </w:tcPr>
          <w:p w:rsidR="00BE75CE" w:rsidRPr="00BE75CE" w:rsidRDefault="00BE75CE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предприятия</w:t>
            </w:r>
          </w:p>
        </w:tc>
        <w:tc>
          <w:tcPr>
            <w:tcW w:w="3590" w:type="pct"/>
          </w:tcPr>
          <w:p w:rsidR="00BE75CE" w:rsidRPr="00BE75CE" w:rsidRDefault="00BE75CE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 </w:t>
            </w:r>
          </w:p>
          <w:p w:rsidR="00BE75CE" w:rsidRPr="00BE75CE" w:rsidRDefault="00BE75CE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«Контакт»</w:t>
            </w:r>
          </w:p>
        </w:tc>
      </w:tr>
      <w:tr w:rsidR="00862093" w:rsidRPr="00BE75CE" w:rsidTr="00BE75CE">
        <w:trPr>
          <w:trHeight w:val="676"/>
        </w:trPr>
        <w:tc>
          <w:tcPr>
            <w:tcW w:w="1410" w:type="pct"/>
          </w:tcPr>
          <w:p w:rsidR="00862093" w:rsidRPr="00BE75CE" w:rsidRDefault="00862093" w:rsidP="00472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Сокращенное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предприятия</w:t>
            </w:r>
          </w:p>
        </w:tc>
        <w:tc>
          <w:tcPr>
            <w:tcW w:w="3590" w:type="pct"/>
          </w:tcPr>
          <w:p w:rsidR="00862093" w:rsidRPr="00BE75CE" w:rsidRDefault="00862093" w:rsidP="00472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«Контакт»</w:t>
            </w:r>
          </w:p>
        </w:tc>
      </w:tr>
      <w:tr w:rsidR="00862093" w:rsidRPr="00BE75CE" w:rsidTr="00BE75CE">
        <w:trPr>
          <w:trHeight w:val="567"/>
        </w:trPr>
        <w:tc>
          <w:tcPr>
            <w:tcW w:w="141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359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7328052860</w:t>
            </w:r>
          </w:p>
        </w:tc>
      </w:tr>
      <w:tr w:rsidR="00862093" w:rsidRPr="00BE75CE" w:rsidTr="00BE75CE">
        <w:trPr>
          <w:trHeight w:val="331"/>
        </w:trPr>
        <w:tc>
          <w:tcPr>
            <w:tcW w:w="141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359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732801001</w:t>
            </w:r>
          </w:p>
        </w:tc>
      </w:tr>
      <w:tr w:rsidR="00862093" w:rsidRPr="00BE75CE" w:rsidTr="00BE75CE">
        <w:trPr>
          <w:trHeight w:val="665"/>
        </w:trPr>
        <w:tc>
          <w:tcPr>
            <w:tcW w:w="141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Адрес предприятия юридический</w:t>
            </w:r>
          </w:p>
        </w:tc>
        <w:tc>
          <w:tcPr>
            <w:tcW w:w="3590" w:type="pct"/>
          </w:tcPr>
          <w:p w:rsidR="00862093" w:rsidRPr="00BE75CE" w:rsidRDefault="00862093" w:rsidP="00862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OLE_LINK1"/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432072, Российская Федерация, Ульяновская область,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 xml:space="preserve"> Ульяновск,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пр-т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. Врача Сурова, д.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</w:tr>
      <w:tr w:rsidR="00862093" w:rsidRPr="00BE75CE" w:rsidTr="00BE75CE">
        <w:trPr>
          <w:trHeight w:val="663"/>
        </w:trPr>
        <w:tc>
          <w:tcPr>
            <w:tcW w:w="141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Адрес предприятия  почтовый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(фактический)</w:t>
            </w:r>
          </w:p>
        </w:tc>
        <w:tc>
          <w:tcPr>
            <w:tcW w:w="3590" w:type="pct"/>
          </w:tcPr>
          <w:p w:rsidR="00862093" w:rsidRPr="00BE75CE" w:rsidRDefault="00862093" w:rsidP="00BE7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432057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Российская федерация, Ульяновская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 xml:space="preserve"> область,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Ульяновск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Врача Михайлова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офис 212</w:t>
            </w:r>
          </w:p>
        </w:tc>
      </w:tr>
      <w:tr w:rsidR="00862093" w:rsidRPr="00BE75CE" w:rsidTr="00BE75CE">
        <w:trPr>
          <w:trHeight w:val="567"/>
        </w:trPr>
        <w:tc>
          <w:tcPr>
            <w:tcW w:w="141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Банковские </w:t>
            </w:r>
          </w:p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реквизиты</w:t>
            </w:r>
          </w:p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E75CE">
              <w:rPr>
                <w:rFonts w:ascii="Times New Roman" w:hAnsi="Times New Roman" w:cs="Times New Roman"/>
                <w:sz w:val="24"/>
                <w:szCs w:val="24"/>
              </w:rPr>
              <w:t xml:space="preserve">/с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40702810018310001867</w:t>
            </w:r>
          </w:p>
          <w:p w:rsidR="00862093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№ 6318 ВТБ 24 (ПАО) г. Самара</w:t>
            </w:r>
          </w:p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К/с 30101810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700000000955</w:t>
            </w:r>
          </w:p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БИК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43601955</w:t>
            </w:r>
          </w:p>
        </w:tc>
      </w:tr>
      <w:tr w:rsidR="00862093" w:rsidRPr="00BE75CE" w:rsidTr="00BE75CE">
        <w:trPr>
          <w:trHeight w:val="294"/>
        </w:trPr>
        <w:tc>
          <w:tcPr>
            <w:tcW w:w="141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</w:p>
        </w:tc>
        <w:tc>
          <w:tcPr>
            <w:tcW w:w="359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(8422)58-22-44; +7-937-275-22-44</w:t>
            </w:r>
          </w:p>
        </w:tc>
      </w:tr>
      <w:tr w:rsidR="00862093" w:rsidRPr="00BE75CE" w:rsidTr="00BE75CE">
        <w:trPr>
          <w:trHeight w:val="238"/>
        </w:trPr>
        <w:tc>
          <w:tcPr>
            <w:tcW w:w="141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ГРН</w:t>
            </w:r>
          </w:p>
        </w:tc>
        <w:tc>
          <w:tcPr>
            <w:tcW w:w="359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1087328003410</w:t>
            </w:r>
          </w:p>
        </w:tc>
      </w:tr>
      <w:tr w:rsidR="00862093" w:rsidRPr="00BE75CE" w:rsidTr="00BE75CE">
        <w:trPr>
          <w:trHeight w:val="708"/>
        </w:trPr>
        <w:tc>
          <w:tcPr>
            <w:tcW w:w="1410" w:type="pct"/>
          </w:tcPr>
          <w:p w:rsidR="00862093" w:rsidRPr="00BE75CE" w:rsidRDefault="00862093" w:rsidP="00BE7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59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BE75CE">
                <w:rPr>
                  <w:rStyle w:val="a4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centr-media</w:t>
              </w:r>
              <w:r w:rsidRPr="00BE75CE">
                <w:rPr>
                  <w:rStyle w:val="a4"/>
                  <w:rFonts w:ascii="Times New Roman" w:hAnsi="Times New Roman" w:cs="Times New Roman"/>
                  <w:sz w:val="24"/>
                  <w:szCs w:val="24"/>
                  <w:u w:val="none"/>
                </w:rPr>
                <w:t>@</w:t>
              </w:r>
              <w:r w:rsidRPr="00BE75CE">
                <w:rPr>
                  <w:rStyle w:val="a4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inbox</w:t>
              </w:r>
              <w:r w:rsidRPr="00BE75CE">
                <w:rPr>
                  <w:rStyle w:val="a4"/>
                  <w:rFonts w:ascii="Times New Roman" w:hAnsi="Times New Roman" w:cs="Times New Roman"/>
                  <w:sz w:val="24"/>
                  <w:szCs w:val="24"/>
                  <w:u w:val="none"/>
                </w:rPr>
                <w:t>.</w:t>
              </w:r>
              <w:r w:rsidRPr="00BE75CE">
                <w:rPr>
                  <w:rStyle w:val="a4"/>
                  <w:rFonts w:ascii="Times New Roman" w:hAnsi="Times New Roman" w:cs="Times New Roman"/>
                  <w:sz w:val="24"/>
                  <w:szCs w:val="24"/>
                  <w:u w:val="none"/>
                  <w:lang w:val="en-US"/>
                </w:rPr>
                <w:t>r</w:t>
              </w:r>
              <w:r w:rsidRPr="00BE75CE">
                <w:rPr>
                  <w:rStyle w:val="a4"/>
                  <w:rFonts w:ascii="Times New Roman" w:hAnsi="Times New Roman" w:cs="Times New Roman"/>
                  <w:sz w:val="24"/>
                  <w:szCs w:val="24"/>
                  <w:u w:val="none"/>
                </w:rPr>
                <w:t>u</w:t>
              </w:r>
            </w:hyperlink>
          </w:p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093" w:rsidRPr="00BE75CE" w:rsidTr="00BE75CE">
        <w:trPr>
          <w:trHeight w:val="227"/>
        </w:trPr>
        <w:tc>
          <w:tcPr>
            <w:tcW w:w="141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</w:t>
            </w:r>
          </w:p>
        </w:tc>
        <w:tc>
          <w:tcPr>
            <w:tcW w:w="359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 Владимир Николаевич</w:t>
            </w:r>
          </w:p>
          <w:p w:rsidR="00862093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(Действует на основании Устава)</w:t>
            </w:r>
          </w:p>
        </w:tc>
      </w:tr>
      <w:tr w:rsidR="00862093" w:rsidRPr="00BE75CE" w:rsidTr="00BE75CE">
        <w:trPr>
          <w:trHeight w:val="455"/>
        </w:trPr>
        <w:tc>
          <w:tcPr>
            <w:tcW w:w="1410" w:type="pct"/>
          </w:tcPr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5CE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3590" w:type="pct"/>
          </w:tcPr>
          <w:p w:rsidR="00862093" w:rsidRPr="00BE75CE" w:rsidRDefault="00862093" w:rsidP="00BE75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 Владимир Николаевич</w:t>
            </w:r>
          </w:p>
          <w:p w:rsidR="00862093" w:rsidRPr="00BE75CE" w:rsidRDefault="00862093" w:rsidP="001A6E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E75CE" w:rsidRDefault="00BE75CE" w:rsidP="00BE75CE">
      <w:pPr>
        <w:rPr>
          <w:color w:val="000000"/>
        </w:rPr>
      </w:pPr>
    </w:p>
    <w:p w:rsidR="00BE75CE" w:rsidRPr="0039565A" w:rsidRDefault="00BE75CE" w:rsidP="00BE75CE">
      <w:pPr>
        <w:tabs>
          <w:tab w:val="left" w:pos="2221"/>
        </w:tabs>
        <w:jc w:val="center"/>
      </w:pPr>
    </w:p>
    <w:sectPr w:rsidR="00BE75CE" w:rsidRPr="0039565A" w:rsidSect="00836B5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DB"/>
    <w:rsid w:val="006723E1"/>
    <w:rsid w:val="00836B5D"/>
    <w:rsid w:val="00862093"/>
    <w:rsid w:val="00890A12"/>
    <w:rsid w:val="008B1FDB"/>
    <w:rsid w:val="0091721B"/>
    <w:rsid w:val="00BE75CE"/>
    <w:rsid w:val="00D36816"/>
    <w:rsid w:val="00DC20DD"/>
    <w:rsid w:val="00E4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A12"/>
    <w:pPr>
      <w:spacing w:after="0" w:line="240" w:lineRule="auto"/>
    </w:pPr>
  </w:style>
  <w:style w:type="character" w:styleId="a4">
    <w:name w:val="Hyperlink"/>
    <w:basedOn w:val="a0"/>
    <w:rsid w:val="00BE75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A12"/>
    <w:pPr>
      <w:spacing w:after="0" w:line="240" w:lineRule="auto"/>
    </w:pPr>
  </w:style>
  <w:style w:type="character" w:styleId="a4">
    <w:name w:val="Hyperlink"/>
    <w:basedOn w:val="a0"/>
    <w:rsid w:val="00BE75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entr-media@inbo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RePack by Diakov</cp:lastModifiedBy>
  <cp:revision>6</cp:revision>
  <cp:lastPrinted>2017-04-27T12:39:00Z</cp:lastPrinted>
  <dcterms:created xsi:type="dcterms:W3CDTF">2015-10-21T13:00:00Z</dcterms:created>
  <dcterms:modified xsi:type="dcterms:W3CDTF">2017-08-01T07:20:00Z</dcterms:modified>
</cp:coreProperties>
</file>